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F8" w:rsidRPr="00657CF8" w:rsidRDefault="00657CF8" w:rsidP="00657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7CF8" w:rsidRDefault="00657CF8" w:rsidP="00657C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           </w:t>
      </w:r>
      <w:r w:rsidRPr="00657CF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Si comunica che l'inaugurazione della mostra</w:t>
      </w:r>
    </w:p>
    <w:p w:rsidR="00657CF8" w:rsidRDefault="00657CF8" w:rsidP="00657C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57CF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it-IT"/>
        </w:rPr>
        <w:t xml:space="preserve">"Grafica pubblicitaria e oggetti rari della Ferrara del ‘900. Da una pregevole raccolta cittadina", </w:t>
      </w:r>
      <w:r w:rsidRPr="00657CF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preannunciata nella nostra circolare 3/14 del 26 agosto u.s., avverrà </w:t>
      </w:r>
      <w:r w:rsidRPr="00657C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sabato 25 ottobre alle ore 10,30</w:t>
      </w:r>
      <w:r w:rsidRPr="00657CF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presso il Salone d'Onore del Palazzo Ducale.</w:t>
      </w:r>
    </w:p>
    <w:p w:rsidR="00657CF8" w:rsidRPr="00657CF8" w:rsidRDefault="00657CF8" w:rsidP="00657C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657CF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La segreteria</w:t>
      </w:r>
    </w:p>
    <w:p w:rsidR="00657CF8" w:rsidRPr="00657CF8" w:rsidRDefault="00657CF8" w:rsidP="00657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CF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C23CA" w:rsidRDefault="00DC23CA"/>
    <w:sectPr w:rsidR="00DC23CA" w:rsidSect="00DC2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7CF8"/>
    <w:rsid w:val="001C1469"/>
    <w:rsid w:val="00657CF8"/>
    <w:rsid w:val="007A6EE7"/>
    <w:rsid w:val="008F29F0"/>
    <w:rsid w:val="00915AE6"/>
    <w:rsid w:val="00B50379"/>
    <w:rsid w:val="00BF3E95"/>
    <w:rsid w:val="00D87EFD"/>
    <w:rsid w:val="00DC23CA"/>
    <w:rsid w:val="00F4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3CA"/>
  </w:style>
  <w:style w:type="paragraph" w:styleId="Titolo2">
    <w:name w:val="heading 2"/>
    <w:basedOn w:val="Normale"/>
    <w:link w:val="Titolo2Carattere"/>
    <w:uiPriority w:val="9"/>
    <w:qFormat/>
    <w:rsid w:val="00657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7CF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5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7CF8"/>
    <w:rPr>
      <w:b/>
      <w:bCs/>
    </w:rPr>
  </w:style>
  <w:style w:type="character" w:styleId="Enfasicorsivo">
    <w:name w:val="Emphasis"/>
    <w:basedOn w:val="Carpredefinitoparagrafo"/>
    <w:uiPriority w:val="20"/>
    <w:qFormat/>
    <w:rsid w:val="00657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2014-10-16T09:48:00Z</dcterms:created>
  <dcterms:modified xsi:type="dcterms:W3CDTF">2014-10-16T09:55:00Z</dcterms:modified>
</cp:coreProperties>
</file>